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"/>
        <w:gridCol w:w="8831"/>
      </w:tblGrid>
      <w:tr w:rsidR="00350E7A" w:rsidRPr="00350E7A" w:rsidTr="005D261E">
        <w:trPr>
          <w:trHeight w:val="315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en-IN"/>
              </w:rPr>
              <w:t>S.NO</w:t>
            </w:r>
          </w:p>
        </w:tc>
        <w:tc>
          <w:tcPr>
            <w:tcW w:w="8831" w:type="dxa"/>
            <w:shd w:val="clear" w:color="000000" w:fill="FFFF00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en-IN"/>
              </w:rPr>
              <w:t>Topic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A Framework for Discovering Similar Products from Online Bookstore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A Proof-of-Concept of Farmer-to-Consumer Food Products Traceability for Local Communities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A Smart and Ubiquitous Controlled Agriculture System Integrated with  Multi- Purpose in Smart Agriculture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An Emporium of Hand Crafted Silk Sarees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An Integrated Bulk Products Enabled On-Demand Grocery Shopping and Delivery Cloud System in the Innovative Approach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Bouquet of Florist Handling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College Fees Management System through Online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Creative Online Advertisement Portal For Multifarious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Design  and Performance Implications of Pharmacy Information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Design of Multitype Online Borewells Booking and Services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Design of Operating Distributions for a Cable Operater with the Defined Life Cycles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E-bus pass Management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Effective Implementation of the Online Tiles Information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Event management A special kind of project management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Health Analysis and Recommendation Based on Food using Data Mining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Implementation of the Management of an Optical Information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Interactive Online Enterprise with the Innovation of Chemical Products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Modern Aspects of Controlling the Competitiveness of Transport complex, based on Innovative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Multifactor Prediction of Weather Forecasting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Multitypes Of  Cake Emporium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Online  Auto Dealer Distributor  Business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Online Banking System for Connecting  the  Group of People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Online based Visa Granted and Renewal Information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Online Medical Consultation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Online Shopping Fish Aquarium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Online Voting Using AADHAAR card with MultiFactor Verification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Real Time Emergency Aid System with analysis Vehicle Breakdown Finder Assistance and the Services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Secured Data Sharing In University Portal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Smart Classroom  System Design Based on Services Computing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Smart Connected Canteen Automated Information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An Implementation of E-complaits Analysis for Quick Response to Citizen Complaints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EV Smart Charging with Advance Reservation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Car Showrooms And Booking Management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A Web Portal for Sales and Purchase Medicines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Image re-ranking based on Topic diversity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College Information and Feedback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College Bus Management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A Expired Medicine Waste Collector Website and Application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Electronic Med care with Graphical Representation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lastRenderedPageBreak/>
              <w:t>40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Hotels with all facilities using web application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Slots Booking For Sports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Blood Bank Management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Stock Market Prediction using Data Mining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Online Furtiner Management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45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Prison Management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Automatic Answer Sheet Checker in Online Examination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A Web to database system for collecting student College Events and Feed back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Smart Classroom with Material Assesment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E ration with QR code Security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Laundry managements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51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Student Complaints Management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Patient HealthCare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53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Staff Log Management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54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Online Notice Board with Automatic Timetable generator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Online Organ Donation Management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56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Passport Application Management System with Verification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57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Secure Blog with Graphical password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58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Helpdesk  Services for College Students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59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Online Fitness Club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60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College Workers Scheduling Management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61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Online Water Supply Chain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GYM Management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63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Smarts Cities  Information based on location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Resort Management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Bus Ticket Booking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66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Farmer and consumer with delivery boy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67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Airline Reservation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68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Food and Shelter For Helpless People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69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Car rental Management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70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Patieny Diagonsis Portal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71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Online Digital Rental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72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Orphanage Management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Online Learning Platform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Electric Billing Management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73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Inventry Management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74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Student Result Processing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75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Online Quiz System based on Timing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74</w:t>
            </w: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E digital book management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Student Academic Performance Management System</w:t>
            </w:r>
          </w:p>
        </w:tc>
      </w:tr>
      <w:tr w:rsidR="00350E7A" w:rsidRPr="00350E7A" w:rsidTr="005D261E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831" w:type="dxa"/>
            <w:shd w:val="clear" w:color="auto" w:fill="auto"/>
            <w:noWrap/>
            <w:vAlign w:val="bottom"/>
            <w:hideMark/>
          </w:tcPr>
          <w:p w:rsidR="00350E7A" w:rsidRPr="00350E7A" w:rsidRDefault="00350E7A" w:rsidP="00350E7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</w:pPr>
            <w:r w:rsidRPr="00350E7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en-IN"/>
              </w:rPr>
              <w:t>Library Management System</w:t>
            </w:r>
          </w:p>
        </w:tc>
      </w:tr>
    </w:tbl>
    <w:p w:rsidR="00752F2C" w:rsidRDefault="00815A46"/>
    <w:sectPr w:rsidR="00752F2C" w:rsidSect="005D261E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A46" w:rsidRDefault="00815A46" w:rsidP="00350E7A">
      <w:pPr>
        <w:spacing w:after="0" w:line="240" w:lineRule="auto"/>
      </w:pPr>
      <w:r>
        <w:separator/>
      </w:r>
    </w:p>
  </w:endnote>
  <w:endnote w:type="continuationSeparator" w:id="1">
    <w:p w:rsidR="00815A46" w:rsidRDefault="00815A46" w:rsidP="0035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A46" w:rsidRDefault="00815A46" w:rsidP="00350E7A">
      <w:pPr>
        <w:spacing w:after="0" w:line="240" w:lineRule="auto"/>
      </w:pPr>
      <w:r>
        <w:separator/>
      </w:r>
    </w:p>
  </w:footnote>
  <w:footnote w:type="continuationSeparator" w:id="1">
    <w:p w:rsidR="00815A46" w:rsidRDefault="00815A46" w:rsidP="0035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E7A" w:rsidRPr="00350E7A" w:rsidRDefault="00350E7A">
    <w:pPr>
      <w:pStyle w:val="Header"/>
      <w:rPr>
        <w:rFonts w:ascii="Wide Latin" w:hAnsi="Wide Latin"/>
        <w:color w:val="FF0000"/>
        <w:szCs w:val="24"/>
      </w:rPr>
    </w:pPr>
    <w:r w:rsidRPr="00350E7A">
      <w:rPr>
        <w:rFonts w:ascii="Wide Latin" w:hAnsi="Wide Latin"/>
        <w:color w:val="00B050"/>
        <w:szCs w:val="24"/>
      </w:rPr>
      <w:t>SPARKTECH INNOCATIONS</w:t>
    </w:r>
    <w:r>
      <w:rPr>
        <w:rFonts w:ascii="Wide Latin" w:hAnsi="Wide Latin"/>
        <w:color w:val="FF0000"/>
        <w:szCs w:val="24"/>
      </w:rPr>
      <w:t xml:space="preserve"> </w:t>
    </w:r>
    <w:r w:rsidRPr="00350E7A">
      <w:rPr>
        <w:rFonts w:ascii="Wide Latin" w:hAnsi="Wide Latin"/>
        <w:color w:val="FF0000"/>
        <w:szCs w:val="24"/>
      </w:rPr>
      <w:t>-</w:t>
    </w:r>
    <w:r>
      <w:rPr>
        <w:rFonts w:ascii="Wide Latin" w:hAnsi="Wide Latin"/>
        <w:color w:val="FF0000"/>
        <w:szCs w:val="24"/>
      </w:rPr>
      <w:t xml:space="preserve"> </w:t>
    </w:r>
    <w:r w:rsidRPr="00350E7A">
      <w:rPr>
        <w:rFonts w:ascii="Wide Latin" w:hAnsi="Wide Latin"/>
        <w:color w:val="FF0000"/>
        <w:szCs w:val="24"/>
      </w:rPr>
      <w:t>8904892715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E7A"/>
    <w:rsid w:val="00350E7A"/>
    <w:rsid w:val="005D261E"/>
    <w:rsid w:val="00815A46"/>
    <w:rsid w:val="00B1683C"/>
    <w:rsid w:val="00B542BB"/>
    <w:rsid w:val="00EE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0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E7A"/>
  </w:style>
  <w:style w:type="paragraph" w:styleId="Footer">
    <w:name w:val="footer"/>
    <w:basedOn w:val="Normal"/>
    <w:link w:val="FooterChar"/>
    <w:uiPriority w:val="99"/>
    <w:semiHidden/>
    <w:unhideWhenUsed/>
    <w:rsid w:val="00350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2022-10-17T05:54:00Z</dcterms:created>
  <dcterms:modified xsi:type="dcterms:W3CDTF">2022-10-17T05:56:00Z</dcterms:modified>
</cp:coreProperties>
</file>